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804"/>
        <w:gridCol w:w="8711"/>
      </w:tblGrid>
      <w:tr w:rsidR="004056C3" w:rsidTr="00B76751">
        <w:trPr>
          <w:trHeight w:val="840"/>
        </w:trPr>
        <w:tc>
          <w:tcPr>
            <w:tcW w:w="1804" w:type="dxa"/>
            <w:hideMark/>
          </w:tcPr>
          <w:p w:rsidR="004056C3" w:rsidRDefault="004056C3" w:rsidP="00B76751">
            <w:pPr>
              <w:spacing w:line="256" w:lineRule="auto"/>
              <w:rPr>
                <w:color w:val="FFFFFF"/>
                <w:szCs w:val="28"/>
              </w:rPr>
            </w:pPr>
            <w:r>
              <w:rPr>
                <w:noProof/>
                <w:color w:val="FFFFFF"/>
                <w:szCs w:val="28"/>
                <w:lang w:eastAsia="bg-BG"/>
              </w:rPr>
              <w:drawing>
                <wp:inline distT="0" distB="0" distL="0" distR="0" wp14:anchorId="51038021" wp14:editId="0E575592">
                  <wp:extent cx="733425" cy="914400"/>
                  <wp:effectExtent l="0" t="0" r="9525" b="0"/>
                  <wp:docPr id="1" name="Картина 1" descr="so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so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Cs w:val="28"/>
              </w:rPr>
              <w:t xml:space="preserve">                                                        </w:t>
            </w:r>
          </w:p>
        </w:tc>
        <w:tc>
          <w:tcPr>
            <w:tcW w:w="8714" w:type="dxa"/>
          </w:tcPr>
          <w:p w:rsidR="004056C3" w:rsidRDefault="004056C3" w:rsidP="00B76751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bg-BG" w:eastAsia="en-US"/>
              </w:rPr>
            </w:pPr>
          </w:p>
          <w:p w:rsidR="004056C3" w:rsidRDefault="004056C3" w:rsidP="00B76751">
            <w:pPr>
              <w:pStyle w:val="a4"/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bg-BG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g-BG" w:eastAsia="en-US"/>
              </w:rPr>
              <w:t>НАЧАЛНО УЧИЛИЩЕ   „СВ.  СОФРОНИЙ  ВРАЧАНСКИ“ - ВРАЦА</w:t>
            </w:r>
          </w:p>
          <w:p w:rsidR="004056C3" w:rsidRDefault="004056C3" w:rsidP="00B76751">
            <w:pPr>
              <w:pStyle w:val="a4"/>
              <w:pBdr>
                <w:bottom w:val="single" w:sz="12" w:space="3" w:color="auto"/>
              </w:pBdr>
              <w:spacing w:line="256" w:lineRule="auto"/>
              <w:ind w:firstLine="720"/>
              <w:rPr>
                <w:rFonts w:ascii="OldCyr" w:hAnsi="OldCyr"/>
                <w:sz w:val="18"/>
                <w:lang w:val="bg-BG" w:eastAsia="en-US"/>
              </w:rPr>
            </w:pPr>
          </w:p>
          <w:p w:rsidR="004056C3" w:rsidRPr="004056C3" w:rsidRDefault="004056C3" w:rsidP="0040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гр. Враца 3000, ул. „Стоян Кялъчев”№2, 092/624608- канцелария</w:t>
            </w:r>
          </w:p>
          <w:p w:rsidR="004056C3" w:rsidRPr="007A1410" w:rsidRDefault="004056C3" w:rsidP="004056C3">
            <w:pPr>
              <w:spacing w:after="0" w:line="240" w:lineRule="auto"/>
              <w:jc w:val="center"/>
              <w:rPr>
                <w:color w:val="FFFFFF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bookmarkStart w:id="0" w:name="_GoBack"/>
            <w:r w:rsidRPr="00DF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bookmarkEnd w:id="0"/>
            <w:r w:rsidRPr="004056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4056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info-601037@edu.mon.bg</w:t>
              </w:r>
            </w:hyperlink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4056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http://www.sofronii-vr.com/</w:t>
              </w:r>
            </w:hyperlink>
          </w:p>
        </w:tc>
      </w:tr>
    </w:tbl>
    <w:p w:rsidR="004056C3" w:rsidRDefault="004056C3" w:rsidP="00E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05BCD" w:rsidRPr="00A9031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E05BCD" w:rsidRPr="00A9031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E05BCD" w:rsidRPr="00A9031D" w:rsidRDefault="00E05BCD" w:rsidP="00485F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НАЧАЛНО УЧИЛИЩЕ „</w:t>
      </w:r>
      <w:r w:rsidR="007F3714">
        <w:rPr>
          <w:rFonts w:ascii="Times New Roman" w:hAnsi="Times New Roman"/>
          <w:b/>
          <w:color w:val="000000"/>
          <w:sz w:val="24"/>
          <w:szCs w:val="24"/>
          <w:lang w:eastAsia="bg-BG"/>
        </w:rPr>
        <w:t>СВ. СОФРОНИЙ ВРАЧАНСКИ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“</w:t>
      </w:r>
      <w:r w:rsidR="00485F69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 xml:space="preserve"> -</w:t>
      </w:r>
      <w:r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ВРАЦА</w:t>
      </w:r>
    </w:p>
    <w:p w:rsidR="004056C3" w:rsidRDefault="004056C3" w:rsidP="00E05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E05BCD" w:rsidRPr="00EE7249" w:rsidRDefault="00E05BCD" w:rsidP="00E05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E05BCD" w:rsidRPr="00A9031D" w:rsidRDefault="00E05BCD" w:rsidP="00E05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E05BCD" w:rsidRDefault="00E05BCD" w:rsidP="00E05B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E05BCD" w:rsidRPr="00A9031D" w:rsidRDefault="00E05BCD" w:rsidP="00E05B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свидетелство)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E05BCD" w:rsidRPr="00A9031D" w:rsidRDefault="00E05BCD" w:rsidP="00E05B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E05BCD" w:rsidRPr="00A9031D" w:rsidRDefault="00E05BCD" w:rsidP="00E05B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E05BCD" w:rsidRDefault="00E05BCD" w:rsidP="00E05BC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E05BCD" w:rsidRPr="00A9031D" w:rsidRDefault="00E05BCD" w:rsidP="00E05B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E05BCD" w:rsidRPr="0035287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E05BCD" w:rsidRDefault="00E05BCD" w:rsidP="00E05BCD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E05BCD" w:rsidRPr="00780196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E05BCD" w:rsidRDefault="00E05BCD" w:rsidP="00E05BC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BCD" w:rsidRP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  <w:r w:rsidRPr="00E05B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E05B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E05BCD" w:rsidRDefault="00E05BCD" w:rsidP="00E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</w:t>
      </w:r>
    </w:p>
    <w:p w:rsidR="00553884" w:rsidRDefault="00E05BCD" w:rsidP="00E05BCD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</w:p>
    <w:sectPr w:rsidR="00553884" w:rsidSect="004056C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ld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CD"/>
    <w:rsid w:val="004056C3"/>
    <w:rsid w:val="00485F69"/>
    <w:rsid w:val="00553884"/>
    <w:rsid w:val="007F3714"/>
    <w:rsid w:val="00DF0D63"/>
    <w:rsid w:val="00E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F8519-420C-43C3-9F2E-6CBC39B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6C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056C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bg-BG"/>
    </w:rPr>
  </w:style>
  <w:style w:type="character" w:customStyle="1" w:styleId="a5">
    <w:name w:val="Горен колонтитул Знак"/>
    <w:basedOn w:val="a0"/>
    <w:link w:val="a4"/>
    <w:semiHidden/>
    <w:rsid w:val="004056C3"/>
    <w:rPr>
      <w:rFonts w:ascii="Arial" w:eastAsia="Times New Roman" w:hAnsi="Arial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ronii-vr.com/" TargetMode="External"/><Relationship Id="rId5" Type="http://schemas.openxmlformats.org/officeDocument/2006/relationships/hyperlink" Target="mailto:info-601037@edu.mon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 damqnov</dc:creator>
  <cp:keywords/>
  <dc:description/>
  <cp:lastModifiedBy>User</cp:lastModifiedBy>
  <cp:revision>6</cp:revision>
  <dcterms:created xsi:type="dcterms:W3CDTF">2019-08-31T05:53:00Z</dcterms:created>
  <dcterms:modified xsi:type="dcterms:W3CDTF">2024-10-11T10:25:00Z</dcterms:modified>
</cp:coreProperties>
</file>